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6D665DCD" w:rsidR="004D7BC7" w:rsidRPr="00680639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680639"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224056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  <w:r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="00804CD1"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xx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="008011BC"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3A655963" w14:textId="0F2F1F4D" w:rsidR="005615C3" w:rsidRPr="007679C7" w:rsidRDefault="005615C3" w:rsidP="007679C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7F4ADA88" w14:textId="1DD078BC" w:rsidR="007678B6" w:rsidRPr="007679C7" w:rsidRDefault="005615C3" w:rsidP="007679C7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sectPr w:rsidR="007678B6" w:rsidRPr="007679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8A889" w14:textId="77777777" w:rsidR="00357B2B" w:rsidRDefault="00357B2B" w:rsidP="00496BCC">
      <w:pPr>
        <w:spacing w:after="0" w:line="240" w:lineRule="auto"/>
      </w:pPr>
      <w:r>
        <w:separator/>
      </w:r>
    </w:p>
  </w:endnote>
  <w:endnote w:type="continuationSeparator" w:id="0">
    <w:p w14:paraId="77CD4E07" w14:textId="77777777" w:rsidR="00357B2B" w:rsidRDefault="00357B2B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2724" w14:textId="77777777" w:rsidR="004C3246" w:rsidRDefault="004C3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78CCCBB2" w:rsidR="00F50252" w:rsidRDefault="003B31C7">
    <w:pPr>
      <w:pStyle w:val="Footer"/>
    </w:pPr>
    <w:r w:rsidRPr="00883D92">
      <w:t xml:space="preserve"> Consultancy declaration form</w:t>
    </w:r>
  </w:p>
  <w:p w14:paraId="6F535128" w14:textId="5F7785C6" w:rsidR="00680639" w:rsidRPr="00EE1B34" w:rsidRDefault="00680639" w:rsidP="00680639">
    <w:pPr>
      <w:rPr>
        <w:rFonts w:ascii="Calibri" w:hAnsi="Calibri" w:cs="Arial"/>
        <w:b/>
        <w:color w:val="222222"/>
      </w:rPr>
    </w:pPr>
    <w:r w:rsidRPr="008A4A0F">
      <w:rPr>
        <w:rFonts w:ascii="Calibri" w:hAnsi="Calibri" w:cs="Arial"/>
        <w:b/>
        <w:color w:val="222222"/>
      </w:rPr>
      <w:t>Request for Proposal No.</w:t>
    </w:r>
    <w:r w:rsidRPr="008A4A0F">
      <w:rPr>
        <w:rFonts w:ascii="Calibri" w:hAnsi="Calibri" w:cs="Arial"/>
        <w:b/>
        <w:color w:val="222222"/>
      </w:rPr>
      <w:t>:</w:t>
    </w:r>
    <w:r w:rsidRPr="008A4A0F">
      <w:rPr>
        <w:rFonts w:ascii="Calibri" w:hAnsi="Calibri" w:cs="Arial"/>
        <w:b/>
        <w:color w:val="222222"/>
      </w:rPr>
      <w:tab/>
    </w:r>
    <w:bookmarkStart w:id="0" w:name="_Hlk134783369"/>
    <w:r w:rsidR="004C3246" w:rsidRPr="00051288">
      <w:rPr>
        <w:rFonts w:ascii="Calibri" w:hAnsi="Calibri" w:cs="Arial"/>
        <w:b/>
        <w:bCs/>
        <w:color w:val="222222"/>
      </w:rPr>
      <w:t>DRC/RFP/</w:t>
    </w:r>
    <w:r w:rsidR="004C3246">
      <w:rPr>
        <w:rFonts w:ascii="Calibri" w:hAnsi="Calibri" w:cs="Arial"/>
        <w:b/>
        <w:bCs/>
        <w:color w:val="222222"/>
      </w:rPr>
      <w:t>2</w:t>
    </w:r>
    <w:r w:rsidR="004C3246">
      <w:rPr>
        <w:rFonts w:ascii="Calibri" w:hAnsi="Calibri" w:cs="Arial"/>
        <w:b/>
        <w:bCs/>
        <w:color w:val="222222"/>
      </w:rPr>
      <w:t>9</w:t>
    </w:r>
    <w:r w:rsidR="004C3246" w:rsidRPr="00051288">
      <w:rPr>
        <w:rFonts w:ascii="Calibri" w:hAnsi="Calibri" w:cs="Arial"/>
        <w:b/>
        <w:bCs/>
        <w:color w:val="222222"/>
      </w:rPr>
      <w:t>022024</w:t>
    </w:r>
    <w:r w:rsidR="004C3246" w:rsidRPr="00051288">
      <w:rPr>
        <w:rFonts w:ascii="Calibri" w:hAnsi="Calibri" w:cs="Arial"/>
        <w:b/>
        <w:bCs/>
        <w:color w:val="222222"/>
      </w:rPr>
      <w:t xml:space="preserve">/ ECO /SAH </w:t>
    </w:r>
    <w:bookmarkEnd w:id="0"/>
    <w:r w:rsidR="004C3246" w:rsidRPr="00051288">
      <w:rPr>
        <w:rFonts w:ascii="Calibri" w:hAnsi="Calibri" w:cs="Arial"/>
        <w:b/>
        <w:bCs/>
        <w:color w:val="222222"/>
      </w:rPr>
      <w:t>–</w:t>
    </w:r>
    <w:r w:rsidR="004C3246" w:rsidRPr="00051288">
      <w:t xml:space="preserve"> </w:t>
    </w:r>
    <w:r w:rsidR="004C3246" w:rsidRPr="00051288">
      <w:rPr>
        <w:rFonts w:ascii="Calibri" w:hAnsi="Calibri" w:cs="Arial"/>
        <w:b/>
        <w:bCs/>
        <w:color w:val="222222"/>
      </w:rPr>
      <w:t>Economic Impact of Mine Clearance Consultant</w:t>
    </w:r>
    <w:r w:rsidR="004C3246" w:rsidRPr="00051288">
      <w:rPr>
        <w:rFonts w:ascii="Calibri" w:hAnsi="Calibri" w:cs="Arial"/>
        <w:b/>
        <w:color w:val="222222"/>
      </w:rPr>
      <w:t>.</w:t>
    </w:r>
  </w:p>
  <w:p w14:paraId="59D584C5" w14:textId="77777777" w:rsidR="00680639" w:rsidRPr="00883D92" w:rsidRDefault="00680639">
    <w:pPr>
      <w:pStyle w:val="Footer"/>
    </w:pPr>
  </w:p>
  <w:p w14:paraId="567E937D" w14:textId="348A8417" w:rsidR="003B31C7" w:rsidRPr="005B3E43" w:rsidRDefault="003B31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15EBE" w14:textId="77777777" w:rsidR="004C3246" w:rsidRDefault="004C3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F5DDA" w14:textId="77777777" w:rsidR="00357B2B" w:rsidRDefault="00357B2B" w:rsidP="00496BCC">
      <w:pPr>
        <w:spacing w:after="0" w:line="240" w:lineRule="auto"/>
      </w:pPr>
      <w:r>
        <w:separator/>
      </w:r>
    </w:p>
  </w:footnote>
  <w:footnote w:type="continuationSeparator" w:id="0">
    <w:p w14:paraId="7D59DF63" w14:textId="77777777" w:rsidR="00357B2B" w:rsidRDefault="00357B2B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5376" w14:textId="77777777" w:rsidR="004C3246" w:rsidRDefault="004C3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5DC0" w14:textId="77777777" w:rsidR="004C3246" w:rsidRDefault="004C3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184145"/>
    <w:rsid w:val="002B4D76"/>
    <w:rsid w:val="002B701E"/>
    <w:rsid w:val="003054A4"/>
    <w:rsid w:val="00357B2B"/>
    <w:rsid w:val="003760A3"/>
    <w:rsid w:val="003B31C7"/>
    <w:rsid w:val="00496BCC"/>
    <w:rsid w:val="004C3246"/>
    <w:rsid w:val="004D7BC7"/>
    <w:rsid w:val="0050427B"/>
    <w:rsid w:val="005306C7"/>
    <w:rsid w:val="00534B7C"/>
    <w:rsid w:val="005615C3"/>
    <w:rsid w:val="005B3E43"/>
    <w:rsid w:val="005C279B"/>
    <w:rsid w:val="00680639"/>
    <w:rsid w:val="00755783"/>
    <w:rsid w:val="007678B6"/>
    <w:rsid w:val="007679C7"/>
    <w:rsid w:val="00782679"/>
    <w:rsid w:val="008011BC"/>
    <w:rsid w:val="00804CD1"/>
    <w:rsid w:val="00823070"/>
    <w:rsid w:val="00883D92"/>
    <w:rsid w:val="00891102"/>
    <w:rsid w:val="009103AE"/>
    <w:rsid w:val="00A257D7"/>
    <w:rsid w:val="00A3187B"/>
    <w:rsid w:val="00AC3069"/>
    <w:rsid w:val="00AE7ED1"/>
    <w:rsid w:val="00B055E3"/>
    <w:rsid w:val="00B17ADC"/>
    <w:rsid w:val="00C121E6"/>
    <w:rsid w:val="00C61DC4"/>
    <w:rsid w:val="00D747CC"/>
    <w:rsid w:val="00D74D8A"/>
    <w:rsid w:val="00DA0181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6" ma:contentTypeDescription="Create a new document." ma:contentTypeScope="" ma:versionID="f998f19c76c32748ac4d7d5cd269af3f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1abae634e8ae0b779ca89ae0fcb883e1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Donor xmlns="c88f106f-8e8a-4880-bb08-1c79b20374e2" xsi:nil="true"/>
    <CaseOfficer xmlns="c88f106f-8e8a-4880-bb08-1c79b20374e2" xsi:nil="true"/>
    <lcf76f155ced4ddcb4097134ff3c332f xmlns="c88f106f-8e8a-4880-bb08-1c79b20374e2">
      <Terms xmlns="http://schemas.microsoft.com/office/infopath/2007/PartnerControls"/>
    </lcf76f155ced4ddcb4097134ff3c332f>
    <PRDescription xmlns="c88f106f-8e8a-4880-bb08-1c79b20374e2" xsi:nil="true"/>
    <_x0028_CaseOfficer_x0029_ xmlns="c88f106f-8e8a-4880-bb08-1c79b20374e2" xsi:nil="true"/>
    <CaseOfficer1 xmlns="c88f106f-8e8a-4880-bb08-1c79b20374e2">
      <UserInfo>
        <DisplayName/>
        <AccountId xsi:nil="true"/>
        <AccountType/>
      </UserInfo>
    </CaseOfficer1>
  </documentManagement>
</p:properties>
</file>

<file path=customXml/itemProps1.xml><?xml version="1.0" encoding="utf-8"?>
<ds:datastoreItem xmlns:ds="http://schemas.openxmlformats.org/officeDocument/2006/customXml" ds:itemID="{28396D08-618C-499C-81A0-8FB0BC744D26}"/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2c307dab-68d5-487f-9a63-728ace5a92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Ala'a Shihab</cp:lastModifiedBy>
  <cp:revision>2</cp:revision>
  <dcterms:created xsi:type="dcterms:W3CDTF">2024-02-25T09:14:00Z</dcterms:created>
  <dcterms:modified xsi:type="dcterms:W3CDTF">2024-02-25T09:14:00Z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